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97" w:rsidRPr="00EA7101" w:rsidRDefault="00EB2097" w:rsidP="00EA7101">
      <w:pPr>
        <w:pStyle w:val="a5"/>
        <w:shd w:val="clear" w:color="auto" w:fill="FFFFFF"/>
        <w:spacing w:before="0" w:beforeAutospacing="0" w:after="0" w:afterAutospacing="0" w:line="560" w:lineRule="exact"/>
        <w:ind w:firstLine="540"/>
        <w:contextualSpacing/>
        <w:jc w:val="both"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我院近期拟院内询价采购</w:t>
      </w:r>
      <w:r w:rsidR="00037251" w:rsidRPr="00EA7101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液氧项目</w:t>
      </w: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，欢迎有意向的合格供应商于2024年</w:t>
      </w:r>
      <w:r w:rsidR="00037251" w:rsidRPr="00EA7101">
        <w:rPr>
          <w:rFonts w:ascii="仿宋_GB2312" w:eastAsia="仿宋_GB2312" w:hAnsi="微软雅黑" w:hint="eastAsia"/>
          <w:color w:val="666666"/>
          <w:sz w:val="32"/>
          <w:szCs w:val="32"/>
        </w:rPr>
        <w:t>9</w:t>
      </w: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月</w:t>
      </w:r>
      <w:r w:rsidR="00037251" w:rsidRPr="00EA7101">
        <w:rPr>
          <w:rFonts w:ascii="仿宋_GB2312" w:eastAsia="仿宋_GB2312" w:hAnsi="微软雅黑" w:hint="eastAsia"/>
          <w:color w:val="666666"/>
          <w:sz w:val="32"/>
          <w:szCs w:val="32"/>
        </w:rPr>
        <w:t>9</w:t>
      </w: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日14:30（北京时间）递交响应文件。</w:t>
      </w:r>
    </w:p>
    <w:p w:rsidR="00EB2097" w:rsidRPr="00EA7101" w:rsidRDefault="00EB2097" w:rsidP="00EA7101">
      <w:pPr>
        <w:pStyle w:val="a5"/>
        <w:shd w:val="clear" w:color="auto" w:fill="FFFFFF"/>
        <w:spacing w:before="0" w:beforeAutospacing="0" w:after="0" w:afterAutospacing="0" w:line="560" w:lineRule="exact"/>
        <w:ind w:firstLine="54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1、项目编号：芜三院询【告】字（2024）第</w:t>
      </w:r>
      <w:r w:rsidR="00037251" w:rsidRPr="00EA7101">
        <w:rPr>
          <w:rFonts w:ascii="仿宋_GB2312" w:eastAsia="仿宋_GB2312" w:hAnsi="微软雅黑" w:hint="eastAsia"/>
          <w:color w:val="666666"/>
          <w:sz w:val="32"/>
          <w:szCs w:val="32"/>
        </w:rPr>
        <w:t>9</w:t>
      </w: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号</w:t>
      </w:r>
    </w:p>
    <w:p w:rsidR="00037251" w:rsidRPr="00EA7101" w:rsidRDefault="00EB2097" w:rsidP="00EA7101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2、项目内容：</w:t>
      </w:r>
      <w:r w:rsidR="00037251" w:rsidRPr="00EA7101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市三院液氧采购项目</w:t>
      </w:r>
    </w:p>
    <w:p w:rsidR="00EB2097" w:rsidRPr="00EA7101" w:rsidRDefault="00EB2097" w:rsidP="00EA7101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3、采购控制价：</w:t>
      </w:r>
      <w:r w:rsidR="00037251" w:rsidRPr="00EA7101">
        <w:rPr>
          <w:rFonts w:ascii="仿宋_GB2312" w:eastAsia="仿宋_GB2312" w:hAnsi="微软雅黑" w:hint="eastAsia"/>
          <w:color w:val="666666"/>
          <w:sz w:val="32"/>
          <w:szCs w:val="32"/>
        </w:rPr>
        <w:t>16000元，</w:t>
      </w: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见附件</w:t>
      </w:r>
    </w:p>
    <w:p w:rsidR="00EB2097" w:rsidRPr="00EA7101" w:rsidRDefault="00EB2097" w:rsidP="00EA7101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5、选取方式：低价中选；若价格相等，采取随机抽取的方式确定</w:t>
      </w:r>
      <w:r w:rsidR="00B373C6" w:rsidRPr="00EA7101">
        <w:rPr>
          <w:rFonts w:ascii="仿宋_GB2312" w:eastAsia="仿宋_GB2312" w:hAnsi="微软雅黑" w:hint="eastAsia"/>
          <w:color w:val="666666"/>
          <w:sz w:val="32"/>
          <w:szCs w:val="32"/>
        </w:rPr>
        <w:t>；</w:t>
      </w:r>
    </w:p>
    <w:p w:rsidR="00EB2097" w:rsidRPr="00EA7101" w:rsidRDefault="00EB2097" w:rsidP="00EA7101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6、资格要求：</w:t>
      </w:r>
      <w:r w:rsidR="00037251" w:rsidRPr="00EA7101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市三院液氧采购项目</w:t>
      </w: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（见附件）</w:t>
      </w:r>
      <w:r w:rsidR="00B373C6" w:rsidRPr="00EA7101">
        <w:rPr>
          <w:rFonts w:ascii="仿宋_GB2312" w:eastAsia="仿宋_GB2312" w:hAnsi="微软雅黑" w:hint="eastAsia"/>
          <w:color w:val="666666"/>
          <w:sz w:val="32"/>
          <w:szCs w:val="32"/>
        </w:rPr>
        <w:t>；</w:t>
      </w:r>
    </w:p>
    <w:p w:rsidR="00B373C6" w:rsidRPr="00EA7101" w:rsidRDefault="00B373C6" w:rsidP="00EA7101">
      <w:pPr>
        <w:pStyle w:val="a5"/>
        <w:adjustRightInd w:val="0"/>
        <w:spacing w:before="0" w:beforeAutospacing="0" w:after="0" w:afterAutospacing="0" w:line="560" w:lineRule="exact"/>
        <w:ind w:firstLineChars="200" w:firstLine="640"/>
        <w:contextualSpacing/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7、询价结果在院网站公示，询价投标单位不足三家，按流标处理；</w:t>
      </w:r>
    </w:p>
    <w:p w:rsidR="00B373C6" w:rsidRPr="00EA7101" w:rsidRDefault="00B373C6" w:rsidP="00EA7101">
      <w:pPr>
        <w:pStyle w:val="a5"/>
        <w:shd w:val="clear" w:color="auto" w:fill="FFFFFF"/>
        <w:spacing w:before="0" w:beforeAutospacing="0" w:after="0" w:afterAutospacing="0" w:line="560" w:lineRule="exact"/>
        <w:ind w:firstLine="57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8、投标须知：投标文件一式两份（一正、一副）装订成册、密封完整加盖骑缝章，封皮外写清公司名称、联系人及号码；</w:t>
      </w:r>
    </w:p>
    <w:p w:rsidR="00037251" w:rsidRPr="00EA7101" w:rsidRDefault="00B373C6" w:rsidP="00EA7101">
      <w:pPr>
        <w:spacing w:line="560" w:lineRule="exact"/>
        <w:ind w:firstLineChars="200" w:firstLine="64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9、地点：芜湖市镜湖区棠梅路190号芜湖市第三人民医院行政楼5号楼会议室</w:t>
      </w:r>
      <w:r w:rsidRPr="00EA7101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。</w:t>
      </w:r>
      <w:r w:rsidR="00EB2097" w:rsidRPr="00EA7101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="00EB2097" w:rsidRPr="00EA7101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="00EB2097" w:rsidRPr="00EA7101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="00EB2097" w:rsidRPr="00EA7101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="00EB2097" w:rsidRPr="00EA7101">
        <w:rPr>
          <w:rFonts w:ascii="微软雅黑" w:eastAsia="仿宋_GB2312" w:hAnsi="微软雅黑" w:hint="eastAsia"/>
          <w:color w:val="666666"/>
          <w:sz w:val="32"/>
          <w:szCs w:val="32"/>
        </w:rPr>
        <w:t> </w:t>
      </w:r>
      <w:r w:rsidR="00EB2097" w:rsidRPr="00EA7101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</w:p>
    <w:p w:rsidR="00EB2097" w:rsidRPr="00EA7101" w:rsidRDefault="00EB2097" w:rsidP="00EA7101">
      <w:pPr>
        <w:spacing w:line="560" w:lineRule="exact"/>
        <w:ind w:firstLineChars="200" w:firstLine="640"/>
        <w:contextualSpacing/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</w:rPr>
        <w:t>10、附件：</w:t>
      </w:r>
      <w:r w:rsidR="00955D16" w:rsidRPr="00EA7101">
        <w:rPr>
          <w:rFonts w:ascii="仿宋_GB2312" w:eastAsia="仿宋_GB2312" w:hAnsi="微软雅黑" w:hint="eastAsia"/>
          <w:color w:val="666666"/>
          <w:sz w:val="32"/>
          <w:szCs w:val="32"/>
        </w:rPr>
        <w:t xml:space="preserve"> </w:t>
      </w:r>
      <w:r w:rsidR="002C1CF2" w:rsidRPr="00EA7101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>市三院液氧采购项目需求说明</w:t>
      </w:r>
    </w:p>
    <w:p w:rsidR="002C1CF2" w:rsidRPr="00EA7101" w:rsidRDefault="002C1CF2" w:rsidP="00EA7101">
      <w:pPr>
        <w:spacing w:line="560" w:lineRule="exact"/>
        <w:ind w:firstLineChars="200" w:firstLine="640"/>
        <w:contextualSpacing/>
        <w:rPr>
          <w:rFonts w:ascii="仿宋_GB2312" w:eastAsia="仿宋_GB2312" w:hAnsi="微软雅黑" w:hint="eastAsia"/>
          <w:color w:val="666666"/>
          <w:sz w:val="32"/>
          <w:szCs w:val="32"/>
        </w:rPr>
      </w:pPr>
      <w:r w:rsidRPr="00EA7101">
        <w:rPr>
          <w:rFonts w:ascii="仿宋_GB2312" w:eastAsia="仿宋_GB2312" w:hAnsi="微软雅黑" w:hint="eastAsia"/>
          <w:color w:val="666666"/>
          <w:sz w:val="32"/>
          <w:szCs w:val="32"/>
          <w:shd w:val="clear" w:color="auto" w:fill="FFFFFF"/>
        </w:rPr>
        <w:t xml:space="preserve">           询价格式</w:t>
      </w:r>
    </w:p>
    <w:p w:rsidR="00845F10" w:rsidRDefault="00EB2097" w:rsidP="00955D16">
      <w:pPr>
        <w:pStyle w:val="a5"/>
        <w:spacing w:line="240" w:lineRule="atLeast"/>
        <w:rPr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color w:val="666666"/>
          <w:sz w:val="21"/>
          <w:szCs w:val="21"/>
        </w:rPr>
        <w:t>                       </w:t>
      </w:r>
    </w:p>
    <w:p w:rsidR="00090EBE" w:rsidRPr="00C6056E" w:rsidRDefault="003506D7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6D7" w:rsidRDefault="003506D7" w:rsidP="000D0C02">
      <w:r>
        <w:separator/>
      </w:r>
    </w:p>
  </w:endnote>
  <w:endnote w:type="continuationSeparator" w:id="1">
    <w:p w:rsidR="003506D7" w:rsidRDefault="003506D7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6D7" w:rsidRDefault="003506D7" w:rsidP="000D0C02">
      <w:r>
        <w:separator/>
      </w:r>
    </w:p>
  </w:footnote>
  <w:footnote w:type="continuationSeparator" w:id="1">
    <w:p w:rsidR="003506D7" w:rsidRDefault="003506D7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7251"/>
    <w:rsid w:val="00062857"/>
    <w:rsid w:val="00075D63"/>
    <w:rsid w:val="00093578"/>
    <w:rsid w:val="00096FCB"/>
    <w:rsid w:val="000D0C02"/>
    <w:rsid w:val="001271DC"/>
    <w:rsid w:val="001860C0"/>
    <w:rsid w:val="00223242"/>
    <w:rsid w:val="00233B87"/>
    <w:rsid w:val="002B4A1C"/>
    <w:rsid w:val="002B7FF6"/>
    <w:rsid w:val="002C1CF2"/>
    <w:rsid w:val="002D25D2"/>
    <w:rsid w:val="003506D7"/>
    <w:rsid w:val="00356B50"/>
    <w:rsid w:val="003E57AB"/>
    <w:rsid w:val="00415790"/>
    <w:rsid w:val="00420FF8"/>
    <w:rsid w:val="00430665"/>
    <w:rsid w:val="004604F4"/>
    <w:rsid w:val="00464726"/>
    <w:rsid w:val="004A5C2D"/>
    <w:rsid w:val="004F6F0A"/>
    <w:rsid w:val="00561DA5"/>
    <w:rsid w:val="005D7FB5"/>
    <w:rsid w:val="005F3BCE"/>
    <w:rsid w:val="00606CBD"/>
    <w:rsid w:val="00622B27"/>
    <w:rsid w:val="00651559"/>
    <w:rsid w:val="006C6A98"/>
    <w:rsid w:val="00744E25"/>
    <w:rsid w:val="00786B81"/>
    <w:rsid w:val="007B6CDE"/>
    <w:rsid w:val="00836693"/>
    <w:rsid w:val="00845F10"/>
    <w:rsid w:val="0087041E"/>
    <w:rsid w:val="008C1CFE"/>
    <w:rsid w:val="008F06B4"/>
    <w:rsid w:val="00931BE5"/>
    <w:rsid w:val="00955D16"/>
    <w:rsid w:val="00956FD8"/>
    <w:rsid w:val="009637E8"/>
    <w:rsid w:val="00970A08"/>
    <w:rsid w:val="00993753"/>
    <w:rsid w:val="00A15C56"/>
    <w:rsid w:val="00A169FE"/>
    <w:rsid w:val="00A27FFE"/>
    <w:rsid w:val="00AB64B4"/>
    <w:rsid w:val="00AE2C2D"/>
    <w:rsid w:val="00B373C6"/>
    <w:rsid w:val="00B74D2F"/>
    <w:rsid w:val="00BD0746"/>
    <w:rsid w:val="00C0089D"/>
    <w:rsid w:val="00C6056E"/>
    <w:rsid w:val="00C753BC"/>
    <w:rsid w:val="00CA273B"/>
    <w:rsid w:val="00D643FC"/>
    <w:rsid w:val="00D80A3B"/>
    <w:rsid w:val="00D96F61"/>
    <w:rsid w:val="00E33B55"/>
    <w:rsid w:val="00E968B3"/>
    <w:rsid w:val="00EA2078"/>
    <w:rsid w:val="00EA7101"/>
    <w:rsid w:val="00EB2097"/>
    <w:rsid w:val="00F572E3"/>
    <w:rsid w:val="00F7209B"/>
    <w:rsid w:val="00FA00ED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54</Words>
  <Characters>310</Characters>
  <Application>Microsoft Office Word</Application>
  <DocSecurity>0</DocSecurity>
  <Lines>2</Lines>
  <Paragraphs>1</Paragraphs>
  <ScaleCrop>false</ScaleCrop>
  <Company>Microsoft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尹欢欢</cp:lastModifiedBy>
  <cp:revision>20</cp:revision>
  <dcterms:created xsi:type="dcterms:W3CDTF">2024-07-25T00:55:00Z</dcterms:created>
  <dcterms:modified xsi:type="dcterms:W3CDTF">2024-09-04T01:39:00Z</dcterms:modified>
</cp:coreProperties>
</file>